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A29E" w14:textId="575C2BE3" w:rsidR="00250ACD" w:rsidRDefault="00250ACD" w:rsidP="00250ACD">
      <w:pPr>
        <w:pStyle w:val="oancuaDanhsac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MỤC TIÊU: </w:t>
      </w:r>
    </w:p>
    <w:p w14:paraId="299CFA96" w14:textId="25288908" w:rsidR="00250ACD" w:rsidRDefault="00250ACD" w:rsidP="00250ACD">
      <w:pPr>
        <w:pStyle w:val="oancuaDanhsac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HS t</w:t>
      </w:r>
      <w:r w:rsidRPr="00250ACD">
        <w:rPr>
          <w:b/>
          <w:bCs/>
        </w:rPr>
        <w:t>óm tắt được nội dung chính của truyện</w:t>
      </w:r>
      <w:r>
        <w:rPr>
          <w:b/>
          <w:bCs/>
        </w:rPr>
        <w:t xml:space="preserve"> “Ếch ngồi đáy giếng”</w:t>
      </w:r>
    </w:p>
    <w:p w14:paraId="144BC023" w14:textId="52882E77" w:rsidR="00250ACD" w:rsidRDefault="00250ACD" w:rsidP="00250ACD">
      <w:pPr>
        <w:pStyle w:val="oancuaDanhsac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HS g</w:t>
      </w:r>
      <w:r w:rsidRPr="00250ACD">
        <w:rPr>
          <w:b/>
          <w:bCs/>
        </w:rPr>
        <w:t>iải thích được ý nghĩa của câu thành ngữ "ếch ngồi đáy giếng".</w:t>
      </w:r>
    </w:p>
    <w:p w14:paraId="2B4ADE23" w14:textId="6509CD16" w:rsidR="00250ACD" w:rsidRPr="00250ACD" w:rsidRDefault="00250ACD" w:rsidP="00250ACD">
      <w:pPr>
        <w:pStyle w:val="oancuaDanhsac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HS </w:t>
      </w:r>
      <w:r>
        <w:rPr>
          <w:b/>
          <w:bCs/>
        </w:rPr>
        <w:tab/>
        <w:t>thể hiện</w:t>
      </w:r>
      <w:r w:rsidRPr="00250ACD">
        <w:rPr>
          <w:b/>
          <w:bCs/>
        </w:rPr>
        <w:t xml:space="preserve"> thái độ cẩn thận và tôn trọng người khác trong cuộc sống</w:t>
      </w:r>
    </w:p>
    <w:p w14:paraId="15B00C57" w14:textId="200384FA" w:rsidR="00250ACD" w:rsidRDefault="00250ACD" w:rsidP="00250ACD">
      <w:pPr>
        <w:pStyle w:val="oancuaDanhsac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NỘI DUNG:</w:t>
      </w:r>
    </w:p>
    <w:p w14:paraId="7EFC7C61" w14:textId="5634306F" w:rsidR="00F01A43" w:rsidRDefault="00F01A43" w:rsidP="00F01A43">
      <w:pPr>
        <w:pStyle w:val="oancuaDanhsach"/>
        <w:rPr>
          <w:b/>
          <w:bCs/>
        </w:rPr>
      </w:pPr>
      <w:r>
        <w:rPr>
          <w:b/>
          <w:bCs/>
        </w:rPr>
        <w:t>- Sự kiêu ngạo, thiếu kiến thức về cuộc sống xung quanh của Ếch</w:t>
      </w:r>
    </w:p>
    <w:p w14:paraId="5E105C9B" w14:textId="05543D44" w:rsidR="00F01A43" w:rsidRDefault="00F01A43" w:rsidP="00F01A43">
      <w:pPr>
        <w:pStyle w:val="oancuaDanhsach"/>
        <w:rPr>
          <w:b/>
          <w:bCs/>
        </w:rPr>
      </w:pPr>
      <w:r>
        <w:rPr>
          <w:b/>
          <w:bCs/>
        </w:rPr>
        <w:t>- Hậu quả của sự thiếu cẩn thận của Ếch</w:t>
      </w:r>
    </w:p>
    <w:p w14:paraId="29D1CC99" w14:textId="5C495E20" w:rsidR="00250ACD" w:rsidRDefault="00250ACD" w:rsidP="00250ACD">
      <w:pPr>
        <w:pStyle w:val="oancuaDanhsach"/>
        <w:rPr>
          <w:b/>
          <w:bCs/>
        </w:rPr>
      </w:pPr>
    </w:p>
    <w:p w14:paraId="52A17368" w14:textId="73FB5A2B" w:rsidR="00250ACD" w:rsidRDefault="00250ACD" w:rsidP="00250ACD">
      <w:pPr>
        <w:pStyle w:val="oancuaDanhsac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THIẾT KẾ DẠY HỌC THEO 4 BƯỚC TRẢI NGHIỆM: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1743"/>
        <w:gridCol w:w="2814"/>
        <w:gridCol w:w="2640"/>
      </w:tblGrid>
      <w:tr w:rsidR="00F01A43" w:rsidRPr="0034650F" w14:paraId="34E67DD4" w14:textId="77777777" w:rsidTr="00F01A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7AE4F2" w14:textId="77777777" w:rsidR="00250ACD" w:rsidRPr="0034650F" w:rsidRDefault="00250ACD" w:rsidP="00250ACD">
            <w:pPr>
              <w:pStyle w:val="oancuaDanhsach"/>
            </w:pPr>
            <w:r w:rsidRPr="00250ACD">
              <w:rPr>
                <w:b/>
                <w:bCs/>
              </w:rPr>
              <w:t>4 BƯỚC TRẢI NGHIỆM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ADFCC4" w14:textId="77777777" w:rsidR="00250ACD" w:rsidRPr="0034650F" w:rsidRDefault="00250ACD" w:rsidP="00250ACD">
            <w:r w:rsidRPr="0034650F">
              <w:rPr>
                <w:b/>
                <w:bCs/>
              </w:rPr>
              <w:t>MỤC TIÊU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C6D7EC" w14:textId="77777777" w:rsidR="00250ACD" w:rsidRPr="0034650F" w:rsidRDefault="00250ACD" w:rsidP="00250ACD">
            <w:r w:rsidRPr="0034650F">
              <w:rPr>
                <w:b/>
                <w:bCs/>
              </w:rPr>
              <w:t>HOẠT ĐỘNG CỦA GIÁO VIÊN (GV)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566827" w14:textId="77777777" w:rsidR="00250ACD" w:rsidRPr="0034650F" w:rsidRDefault="00250ACD" w:rsidP="00250ACD">
            <w:r w:rsidRPr="0034650F">
              <w:rPr>
                <w:b/>
                <w:bCs/>
              </w:rPr>
              <w:t>HOẠT ĐỘNG CỦA HỌC SINH (HS)</w:t>
            </w:r>
          </w:p>
        </w:tc>
      </w:tr>
      <w:tr w:rsidR="00F01A43" w:rsidRPr="0034650F" w14:paraId="740FB515" w14:textId="77777777" w:rsidTr="00F01A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7609CE" w14:textId="77777777" w:rsidR="00250ACD" w:rsidRPr="0034650F" w:rsidRDefault="00250ACD" w:rsidP="00250ACD">
            <w:r w:rsidRPr="0034650F">
              <w:rPr>
                <w:b/>
                <w:bCs/>
              </w:rPr>
              <w:t>1. Khám phá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62EADF" w14:textId="77777777" w:rsidR="00250ACD" w:rsidRPr="0034650F" w:rsidRDefault="00250ACD" w:rsidP="00250ACD">
            <w:r w:rsidRPr="0034650F">
              <w:t>Kích thích sự tò mò và giúp HS nhận diện vấn đề kiêu căng, tự mãn.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D927FB" w14:textId="2E41E1B7" w:rsidR="00250ACD" w:rsidRPr="0034650F" w:rsidRDefault="00250ACD" w:rsidP="00F01A43">
            <w:r w:rsidRPr="00F01A43">
              <w:rPr>
                <w:b/>
                <w:bCs/>
              </w:rPr>
              <w:t>Trình chiếu đoạn đầu video</w:t>
            </w:r>
            <w:r w:rsidRPr="0034650F">
              <w:t xml:space="preserve"> (ếch trong giếng). </w:t>
            </w:r>
            <w:r w:rsidRPr="00F01A43">
              <w:rPr>
                <w:b/>
                <w:bCs/>
              </w:rPr>
              <w:t>Đặt câu hỏi gợi mở:</w:t>
            </w:r>
            <w:r w:rsidRPr="0034650F">
              <w:t xml:space="preserve"> "Con ếch nhìn thấy bầu trời như thế nào?". "Con ếch tự nhận mình là ai?".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DFA026" w14:textId="77777777" w:rsidR="00250ACD" w:rsidRPr="0034650F" w:rsidRDefault="00250ACD" w:rsidP="00250ACD">
            <w:r w:rsidRPr="0034650F">
              <w:rPr>
                <w:b/>
                <w:bCs/>
              </w:rPr>
              <w:t>HS quan sát hình ảnh và trả lời</w:t>
            </w:r>
            <w:r w:rsidRPr="0034650F">
              <w:t>: "Bầu trời bé bằng cái vung.", "Nó tự coi mình là Chúa Tể.".</w:t>
            </w:r>
          </w:p>
        </w:tc>
      </w:tr>
      <w:tr w:rsidR="00F01A43" w:rsidRPr="0034650F" w14:paraId="0365F6F9" w14:textId="77777777" w:rsidTr="00F01A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A2DA52" w14:textId="77777777" w:rsidR="00250ACD" w:rsidRPr="0034650F" w:rsidRDefault="00250ACD" w:rsidP="00250ACD">
            <w:r w:rsidRPr="0034650F">
              <w:rPr>
                <w:b/>
                <w:bCs/>
              </w:rPr>
              <w:t>2. Kết nối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9E40A7" w14:textId="77777777" w:rsidR="00250ACD" w:rsidRPr="0034650F" w:rsidRDefault="00250ACD" w:rsidP="00250ACD">
            <w:r w:rsidRPr="0034650F">
              <w:t>Giúp HS liên hệ kinh nghiệm cá nhân với tình huống của ếch.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22F75F" w14:textId="13C11834" w:rsidR="00250ACD" w:rsidRPr="0034650F" w:rsidRDefault="00250ACD" w:rsidP="00250ACD">
            <w:r w:rsidRPr="0034650F">
              <w:rPr>
                <w:b/>
                <w:bCs/>
              </w:rPr>
              <w:t>Trình chiếu đoạn giữa video</w:t>
            </w:r>
            <w:r w:rsidRPr="0034650F">
              <w:t xml:space="preserve"> (ếch ra khỏi giếng). </w:t>
            </w:r>
            <w:r w:rsidRPr="0034650F">
              <w:rPr>
                <w:b/>
                <w:bCs/>
              </w:rPr>
              <w:t>Thảo luận nhóm:</w:t>
            </w:r>
            <w:r w:rsidRPr="0034650F">
              <w:t xml:space="preserve"> "Nếu là ếch, khi thấy bầu trời rộng lớn hơn, bạn sẽ làm gì?"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78D3E6" w14:textId="77777777" w:rsidR="00250ACD" w:rsidRPr="0034650F" w:rsidRDefault="00250ACD" w:rsidP="00250ACD">
            <w:r w:rsidRPr="0034650F">
              <w:rPr>
                <w:b/>
                <w:bCs/>
              </w:rPr>
              <w:t>HS chia sẻ ý kiến</w:t>
            </w:r>
            <w:r w:rsidRPr="0034650F">
              <w:t>: "Em sẽ đi khám phá thêm," "Em sẽ hỏi các con vật khác."</w:t>
            </w:r>
          </w:p>
        </w:tc>
      </w:tr>
      <w:tr w:rsidR="00F01A43" w:rsidRPr="0034650F" w14:paraId="5BC8F311" w14:textId="77777777" w:rsidTr="00F01A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C06ED1" w14:textId="77777777" w:rsidR="00250ACD" w:rsidRPr="0034650F" w:rsidRDefault="00250ACD" w:rsidP="00250ACD">
            <w:r w:rsidRPr="0034650F">
              <w:rPr>
                <w:b/>
                <w:bCs/>
              </w:rPr>
              <w:t>3. Thực hành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684940" w14:textId="77777777" w:rsidR="00250ACD" w:rsidRPr="0034650F" w:rsidRDefault="00250ACD" w:rsidP="00250ACD">
            <w:r w:rsidRPr="0034650F">
              <w:t>Giúp HS nhận thức và phân tích hậu quả của thói kiêu ngạo.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67491C" w14:textId="77777777" w:rsidR="00F01A43" w:rsidRDefault="00250ACD" w:rsidP="00250ACD">
            <w:r w:rsidRPr="0034650F">
              <w:rPr>
                <w:b/>
                <w:bCs/>
              </w:rPr>
              <w:t>Trình chiếu đoạn cuối video</w:t>
            </w:r>
            <w:r w:rsidRPr="0034650F">
              <w:t xml:space="preserve"> (ếch bị trâu giẫm bẹp).</w:t>
            </w:r>
          </w:p>
          <w:p w14:paraId="49CF09DF" w14:textId="4D4B0574" w:rsidR="00250ACD" w:rsidRPr="0034650F" w:rsidRDefault="00F01A43" w:rsidP="00F01A43">
            <w:r w:rsidRPr="00F01A43">
              <w:rPr>
                <w:b/>
                <w:bCs/>
              </w:rPr>
              <w:t>Tổ chức</w:t>
            </w:r>
            <w:r w:rsidR="00250ACD" w:rsidRPr="00F01A43">
              <w:rPr>
                <w:b/>
                <w:bCs/>
              </w:rPr>
              <w:t xml:space="preserve"> Hoạt động "Sắm vai"</w:t>
            </w:r>
            <w:r w:rsidR="00250ACD" w:rsidRPr="0034650F">
              <w:t xml:space="preserve">: Yêu cầu 2-3 nhóm đóng vai: một nhóm là Ếch, nhóm khác </w:t>
            </w:r>
            <w:r w:rsidR="00250ACD" w:rsidRPr="0034650F">
              <w:lastRenderedPageBreak/>
              <w:t xml:space="preserve">là Trâu hoặc các con vật trong giếng. </w:t>
            </w:r>
            <w:r w:rsidR="00250ACD" w:rsidRPr="00F01A43">
              <w:rPr>
                <w:b/>
                <w:bCs/>
              </w:rPr>
              <w:t>Yêu cầu phân tích:</w:t>
            </w:r>
            <w:r w:rsidR="00250ACD" w:rsidRPr="0034650F">
              <w:t xml:space="preserve"> "Vì sao ếch lại bị nạn?".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BA7FE3" w14:textId="77777777" w:rsidR="00250ACD" w:rsidRPr="0034650F" w:rsidRDefault="00250ACD" w:rsidP="00250ACD">
            <w:r w:rsidRPr="0034650F">
              <w:lastRenderedPageBreak/>
              <w:t xml:space="preserve">Các nhóm thực hành sắm vai. HS trả lời: "Vì ếch mải </w:t>
            </w:r>
            <w:r w:rsidRPr="0034650F">
              <w:rPr>
                <w:b/>
                <w:bCs/>
              </w:rPr>
              <w:t>nhâng nháo</w:t>
            </w:r>
            <w:r w:rsidRPr="0034650F">
              <w:t xml:space="preserve"> và </w:t>
            </w:r>
            <w:r w:rsidRPr="0034650F">
              <w:rPr>
                <w:b/>
                <w:bCs/>
              </w:rPr>
              <w:t>không chú ý đến xung quanh</w:t>
            </w:r>
            <w:r w:rsidRPr="0034650F">
              <w:t>."</w:t>
            </w:r>
          </w:p>
        </w:tc>
      </w:tr>
      <w:tr w:rsidR="00F01A43" w:rsidRPr="000A699A" w14:paraId="688B89CE" w14:textId="77777777" w:rsidTr="00F01A4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21B794" w14:textId="77777777" w:rsidR="00250ACD" w:rsidRPr="000A699A" w:rsidRDefault="00250ACD" w:rsidP="00250ACD">
            <w:pPr>
              <w:rPr>
                <w:b/>
                <w:bCs/>
              </w:rPr>
            </w:pPr>
            <w:r w:rsidRPr="000A699A">
              <w:rPr>
                <w:b/>
                <w:bCs/>
              </w:rPr>
              <w:t>4. Vận dụng (Áp dụng)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8C91E3" w14:textId="6E985158" w:rsidR="00250ACD" w:rsidRPr="000A699A" w:rsidRDefault="00F01A43" w:rsidP="00F01A43">
            <w:r w:rsidRPr="00F01A43">
              <w:t>Rút ra bài học đạo đức và cam kết hành động tích cực.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C5AB98" w14:textId="725749E6" w:rsidR="00250ACD" w:rsidRPr="000A699A" w:rsidRDefault="00F01A43" w:rsidP="00250ACD">
            <w:r w:rsidRPr="00F01A43">
              <w:rPr>
                <w:b/>
                <w:bCs/>
              </w:rPr>
              <w:t>Tổng kết bài học</w:t>
            </w:r>
            <w:r w:rsidR="00AF0323">
              <w:rPr>
                <w:b/>
                <w:bCs/>
              </w:rPr>
              <w:t xml:space="preserve">, </w:t>
            </w:r>
            <w:r w:rsidR="00352154">
              <w:rPr>
                <w:b/>
                <w:bCs/>
              </w:rPr>
              <w:t xml:space="preserve">rút ra kết luận </w:t>
            </w:r>
            <w:r w:rsidR="00352154" w:rsidRPr="00A5478A">
              <w:t>câu thành ngữ “ Ếch ngồi đáy giếng</w:t>
            </w:r>
            <w:r w:rsidRPr="00A5478A">
              <w:t>"</w:t>
            </w:r>
            <w:r w:rsidRPr="00F01A43">
              <w:rPr>
                <w:b/>
                <w:bCs/>
              </w:rPr>
              <w:t xml:space="preserve"> Yêu cầu cam kết: "Bạn sẽ làm gì để không trở thành 'ếch ngồi đáy giếng'?"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54E96C" w14:textId="4EEEA345" w:rsidR="00250ACD" w:rsidRPr="000A699A" w:rsidRDefault="00F01A43" w:rsidP="00250ACD">
            <w:r w:rsidRPr="00F01A43">
              <w:rPr>
                <w:b/>
                <w:bCs/>
              </w:rPr>
              <w:t xml:space="preserve">HS nêu bài học về sự khiêm tốn, ham học hỏi và cẩn thận. </w:t>
            </w:r>
            <w:r w:rsidRPr="00695469">
              <w:t>HS viết hoặc vẽ một cam kết nhỏ (ví dụ: "Em hứa sẽ lắng nghe bạn bè khi làm việc nhóm").</w:t>
            </w:r>
          </w:p>
        </w:tc>
      </w:tr>
    </w:tbl>
    <w:p w14:paraId="4C329F2B" w14:textId="6DB5F83E" w:rsidR="00250ACD" w:rsidRPr="00F01A43" w:rsidRDefault="00250ACD" w:rsidP="00250ACD">
      <w:r w:rsidRPr="00F01A43">
        <w:br w:type="textWrapping" w:clear="all"/>
      </w:r>
    </w:p>
    <w:p w14:paraId="0592DED2" w14:textId="77777777" w:rsidR="00250ACD" w:rsidRPr="00250ACD" w:rsidRDefault="00250ACD" w:rsidP="00250ACD">
      <w:pPr>
        <w:pStyle w:val="oancuaDanhsach"/>
        <w:rPr>
          <w:b/>
          <w:bCs/>
        </w:rPr>
      </w:pPr>
    </w:p>
    <w:sectPr w:rsidR="00250ACD" w:rsidRPr="00250A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36C69" w14:textId="77777777" w:rsidR="0022051A" w:rsidRDefault="0022051A" w:rsidP="00250ACD">
      <w:pPr>
        <w:spacing w:after="0" w:line="240" w:lineRule="auto"/>
      </w:pPr>
      <w:r>
        <w:separator/>
      </w:r>
    </w:p>
  </w:endnote>
  <w:endnote w:type="continuationSeparator" w:id="0">
    <w:p w14:paraId="7B723BA3" w14:textId="77777777" w:rsidR="0022051A" w:rsidRDefault="0022051A" w:rsidP="0025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A5AB" w14:textId="77777777" w:rsidR="0022051A" w:rsidRDefault="0022051A" w:rsidP="00250ACD">
      <w:pPr>
        <w:spacing w:after="0" w:line="240" w:lineRule="auto"/>
      </w:pPr>
      <w:r>
        <w:separator/>
      </w:r>
    </w:p>
  </w:footnote>
  <w:footnote w:type="continuationSeparator" w:id="0">
    <w:p w14:paraId="47ADB3D0" w14:textId="77777777" w:rsidR="0022051A" w:rsidRDefault="0022051A" w:rsidP="0025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AB2D" w14:textId="77777777" w:rsidR="00250ACD" w:rsidRDefault="00250ACD">
    <w:pPr>
      <w:pStyle w:val="utrang"/>
    </w:pPr>
  </w:p>
  <w:p w14:paraId="64A59D65" w14:textId="77777777" w:rsidR="00250ACD" w:rsidRDefault="00250ACD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63F3"/>
    <w:multiLevelType w:val="hybridMultilevel"/>
    <w:tmpl w:val="B9DA7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E0841"/>
    <w:multiLevelType w:val="hybridMultilevel"/>
    <w:tmpl w:val="7F4ACBD2"/>
    <w:lvl w:ilvl="0" w:tplc="E8A21F3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340E70"/>
    <w:multiLevelType w:val="hybridMultilevel"/>
    <w:tmpl w:val="F19CB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9667F"/>
    <w:multiLevelType w:val="hybridMultilevel"/>
    <w:tmpl w:val="DE40E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6479">
    <w:abstractNumId w:val="2"/>
  </w:num>
  <w:num w:numId="2" w16cid:durableId="1033575991">
    <w:abstractNumId w:val="0"/>
  </w:num>
  <w:num w:numId="3" w16cid:durableId="146169668">
    <w:abstractNumId w:val="3"/>
  </w:num>
  <w:num w:numId="4" w16cid:durableId="1958217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0F"/>
    <w:rsid w:val="0007762E"/>
    <w:rsid w:val="000A699A"/>
    <w:rsid w:val="001E1158"/>
    <w:rsid w:val="0022051A"/>
    <w:rsid w:val="00250ACD"/>
    <w:rsid w:val="0034650F"/>
    <w:rsid w:val="00352154"/>
    <w:rsid w:val="003B1CD6"/>
    <w:rsid w:val="0046102E"/>
    <w:rsid w:val="004C0D44"/>
    <w:rsid w:val="005E7823"/>
    <w:rsid w:val="00684C45"/>
    <w:rsid w:val="00695469"/>
    <w:rsid w:val="0080359F"/>
    <w:rsid w:val="00A5478A"/>
    <w:rsid w:val="00AF0323"/>
    <w:rsid w:val="00F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FF94D"/>
  <w15:chartTrackingRefBased/>
  <w15:docId w15:val="{040F181C-2B40-4ABB-A970-07BDC053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4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34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346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346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346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346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346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346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346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346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346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346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34650F"/>
    <w:rPr>
      <w:rFonts w:eastAsiaTheme="majorEastAsia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34650F"/>
    <w:rPr>
      <w:rFonts w:eastAsiaTheme="majorEastAsia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34650F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34650F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34650F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34650F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346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34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346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34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34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34650F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34650F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34650F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346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34650F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34650F"/>
    <w:rPr>
      <w:b/>
      <w:bCs/>
      <w:smallCaps/>
      <w:color w:val="2F5496" w:themeColor="accent1" w:themeShade="BF"/>
      <w:spacing w:val="5"/>
    </w:rPr>
  </w:style>
  <w:style w:type="character" w:styleId="Manh">
    <w:name w:val="Strong"/>
    <w:basedOn w:val="Phngmcinhcuaoanvn"/>
    <w:uiPriority w:val="22"/>
    <w:qFormat/>
    <w:rsid w:val="000A699A"/>
    <w:rPr>
      <w:b/>
      <w:bCs/>
    </w:rPr>
  </w:style>
  <w:style w:type="paragraph" w:styleId="utrang">
    <w:name w:val="header"/>
    <w:basedOn w:val="Binhthng"/>
    <w:link w:val="utrangChar"/>
    <w:uiPriority w:val="99"/>
    <w:unhideWhenUsed/>
    <w:rsid w:val="00250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250ACD"/>
  </w:style>
  <w:style w:type="paragraph" w:styleId="Chntrang">
    <w:name w:val="footer"/>
    <w:basedOn w:val="Binhthng"/>
    <w:link w:val="ChntrangChar"/>
    <w:uiPriority w:val="99"/>
    <w:unhideWhenUsed/>
    <w:rsid w:val="00250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250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Ngoc</dc:creator>
  <cp:keywords/>
  <dc:description/>
  <cp:lastModifiedBy>Bao Ngoc</cp:lastModifiedBy>
  <cp:revision>6</cp:revision>
  <dcterms:created xsi:type="dcterms:W3CDTF">2025-10-29T08:21:00Z</dcterms:created>
  <dcterms:modified xsi:type="dcterms:W3CDTF">2025-10-29T15:31:00Z</dcterms:modified>
</cp:coreProperties>
</file>